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4FB8" w14:textId="77777777" w:rsidR="00B82DEC" w:rsidRPr="00B82DEC" w:rsidRDefault="00B82DEC" w:rsidP="00B82DEC">
      <w:pPr>
        <w:pStyle w:val="NormalWeb"/>
        <w:jc w:val="center"/>
        <w:rPr>
          <w:color w:val="7030A0"/>
          <w:sz w:val="72"/>
          <w:szCs w:val="72"/>
        </w:rPr>
      </w:pPr>
      <w:r w:rsidRPr="00B82DEC">
        <w:rPr>
          <w:color w:val="7030A0"/>
          <w:sz w:val="72"/>
          <w:szCs w:val="72"/>
        </w:rPr>
        <w:t>Festival YAKILA du 16 au 18 août à Préaux</w:t>
      </w:r>
    </w:p>
    <w:p w14:paraId="255D0038" w14:textId="77777777" w:rsidR="00B82DEC" w:rsidRPr="00B82DEC" w:rsidRDefault="00B82DEC" w:rsidP="00B82DEC">
      <w:pPr>
        <w:pStyle w:val="NormalWeb"/>
        <w:jc w:val="center"/>
        <w:rPr>
          <w:sz w:val="28"/>
          <w:szCs w:val="28"/>
        </w:rPr>
      </w:pPr>
      <w:r w:rsidRPr="00B82DEC">
        <w:rPr>
          <w:sz w:val="28"/>
          <w:szCs w:val="28"/>
        </w:rPr>
        <w:t>- - - - - - -</w:t>
      </w:r>
    </w:p>
    <w:p w14:paraId="7BDE1B90" w14:textId="77777777" w:rsidR="00B82DEC" w:rsidRPr="00B82DEC" w:rsidRDefault="00B82DEC" w:rsidP="00B82DEC">
      <w:pPr>
        <w:pStyle w:val="NormalWeb"/>
        <w:jc w:val="center"/>
        <w:rPr>
          <w:sz w:val="40"/>
          <w:szCs w:val="40"/>
        </w:rPr>
      </w:pPr>
      <w:hyperlink r:id="rId4" w:tgtFrame="_blank" w:history="1">
        <w:r w:rsidRPr="00B82DEC">
          <w:rPr>
            <w:rStyle w:val="lev"/>
            <w:color w:val="FFA500"/>
            <w:sz w:val="40"/>
            <w:szCs w:val="40"/>
            <w:u w:val="single"/>
          </w:rPr>
          <w:t xml:space="preserve">Association </w:t>
        </w:r>
        <w:proofErr w:type="spellStart"/>
        <w:r w:rsidRPr="00B82DEC">
          <w:rPr>
            <w:rStyle w:val="lev"/>
            <w:color w:val="FFA500"/>
            <w:sz w:val="40"/>
            <w:szCs w:val="40"/>
            <w:u w:val="single"/>
          </w:rPr>
          <w:t>Matondi</w:t>
        </w:r>
        <w:proofErr w:type="spellEnd"/>
        <w:r w:rsidRPr="00B82DEC">
          <w:rPr>
            <w:rStyle w:val="lev"/>
            <w:color w:val="FFA500"/>
            <w:sz w:val="40"/>
            <w:szCs w:val="40"/>
            <w:u w:val="single"/>
          </w:rPr>
          <w:t xml:space="preserve"> </w:t>
        </w:r>
      </w:hyperlink>
    </w:p>
    <w:p w14:paraId="12D45E7F" w14:textId="77777777" w:rsidR="00B82DEC" w:rsidRPr="00B82DEC" w:rsidRDefault="00B82DEC" w:rsidP="00B82DEC">
      <w:pPr>
        <w:pStyle w:val="NormalWeb"/>
        <w:jc w:val="center"/>
        <w:rPr>
          <w:sz w:val="48"/>
          <w:szCs w:val="48"/>
        </w:rPr>
      </w:pPr>
    </w:p>
    <w:p w14:paraId="631D6CD7" w14:textId="77777777" w:rsidR="00B82DEC" w:rsidRPr="00B82DEC" w:rsidRDefault="00B82DEC" w:rsidP="00B82DEC">
      <w:pPr>
        <w:pStyle w:val="NormalWeb"/>
        <w:jc w:val="center"/>
        <w:rPr>
          <w:sz w:val="48"/>
          <w:szCs w:val="48"/>
        </w:rPr>
      </w:pP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𝔽𝔼𝕊𝕋𝕀𝕍𝔸𝕃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proofErr w:type="gramStart"/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𝕐𝔸𝕂𝕀𝕃𝔸</w:t>
      </w:r>
      <w:r w:rsidRPr="00B82DEC">
        <w:rPr>
          <w:rStyle w:val="lev"/>
          <w:color w:val="FF69B4"/>
          <w:sz w:val="48"/>
          <w:szCs w:val="48"/>
        </w:rPr>
        <w:t>!</w:t>
      </w:r>
      <w:proofErr w:type="gramEnd"/>
    </w:p>
    <w:p w14:paraId="7AE54FBD" w14:textId="77777777" w:rsidR="00B82DEC" w:rsidRPr="00B82DEC" w:rsidRDefault="00B82DEC" w:rsidP="00B82DEC">
      <w:pPr>
        <w:pStyle w:val="NormalWeb"/>
        <w:jc w:val="center"/>
        <w:rPr>
          <w:sz w:val="48"/>
          <w:szCs w:val="48"/>
        </w:rPr>
      </w:pP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𝟚𝕖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𝔼𝕕𝕚𝕥𝕚𝕠𝕟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𝟙𝟞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𝕒𝕦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𝟙𝟠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𝔸𝕠𝕦</w:t>
      </w:r>
      <w:r w:rsidRPr="00B82DEC">
        <w:rPr>
          <w:rStyle w:val="lev"/>
          <w:color w:val="FF69B4"/>
          <w:sz w:val="48"/>
          <w:szCs w:val="48"/>
        </w:rPr>
        <w:t>̂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𝕥</w:t>
      </w:r>
      <w:r w:rsidRPr="00B82DEC">
        <w:rPr>
          <w:rStyle w:val="lev"/>
          <w:color w:val="FF69B4"/>
          <w:sz w:val="48"/>
          <w:szCs w:val="48"/>
        </w:rPr>
        <w:t xml:space="preserve"> </w:t>
      </w:r>
      <w:r w:rsidRPr="00B82DEC">
        <w:rPr>
          <w:rStyle w:val="lev"/>
          <w:rFonts w:ascii="Cambria Math" w:hAnsi="Cambria Math" w:cs="Cambria Math"/>
          <w:color w:val="FF69B4"/>
          <w:sz w:val="48"/>
          <w:szCs w:val="48"/>
        </w:rPr>
        <w:t>𝟚𝟘𝟚𝟜</w:t>
      </w:r>
    </w:p>
    <w:p w14:paraId="4A310B7B" w14:textId="77777777" w:rsidR="00B82DEC" w:rsidRPr="00B82DEC" w:rsidRDefault="00B82DEC" w:rsidP="00B82DEC">
      <w:pPr>
        <w:pStyle w:val="NormalWeb"/>
        <w:jc w:val="center"/>
        <w:rPr>
          <w:rStyle w:val="lev"/>
          <w:color w:val="FF69B4"/>
          <w:sz w:val="48"/>
          <w:szCs w:val="48"/>
        </w:rPr>
      </w:pPr>
      <w:r w:rsidRPr="00B82DEC">
        <w:rPr>
          <w:rStyle w:val="lev"/>
          <w:color w:val="FF69B4"/>
          <w:sz w:val="48"/>
          <w:szCs w:val="48"/>
        </w:rPr>
        <w:t>à PRÉAUX</w:t>
      </w:r>
    </w:p>
    <w:p w14:paraId="3A83B6F0" w14:textId="77777777" w:rsidR="00B82DEC" w:rsidRPr="00B82DEC" w:rsidRDefault="00B82DEC" w:rsidP="00B82DEC">
      <w:pPr>
        <w:pStyle w:val="NormalWeb"/>
        <w:jc w:val="center"/>
        <w:rPr>
          <w:sz w:val="28"/>
          <w:szCs w:val="28"/>
        </w:rPr>
      </w:pPr>
    </w:p>
    <w:p w14:paraId="473015EF" w14:textId="77777777" w:rsidR="00B82DEC" w:rsidRPr="00B82DEC" w:rsidRDefault="00B82DEC" w:rsidP="00B82DEC">
      <w:pPr>
        <w:pStyle w:val="NormalWeb"/>
        <w:jc w:val="center"/>
        <w:rPr>
          <w:color w:val="C45911" w:themeColor="accent2" w:themeShade="BF"/>
          <w:sz w:val="28"/>
          <w:szCs w:val="28"/>
        </w:rPr>
      </w:pPr>
      <w:r w:rsidRPr="00B82DEC">
        <w:rPr>
          <w:rStyle w:val="lev"/>
          <w:color w:val="C45911" w:themeColor="accent2" w:themeShade="BF"/>
          <w:sz w:val="28"/>
          <w:szCs w:val="28"/>
        </w:rPr>
        <w:t xml:space="preserve">Lien de l'évènement </w:t>
      </w:r>
      <w:proofErr w:type="spellStart"/>
      <w:r w:rsidRPr="00B82DEC">
        <w:rPr>
          <w:rStyle w:val="lev"/>
          <w:color w:val="C45911" w:themeColor="accent2" w:themeShade="BF"/>
          <w:sz w:val="28"/>
          <w:szCs w:val="28"/>
        </w:rPr>
        <w:t>facebook</w:t>
      </w:r>
      <w:proofErr w:type="spellEnd"/>
      <w:r w:rsidRPr="00B82DEC">
        <w:rPr>
          <w:rStyle w:val="lev"/>
          <w:color w:val="C45911" w:themeColor="accent2" w:themeShade="BF"/>
          <w:sz w:val="28"/>
          <w:szCs w:val="28"/>
        </w:rPr>
        <w:t xml:space="preserve"> :</w:t>
      </w:r>
    </w:p>
    <w:p w14:paraId="458DBC34" w14:textId="77777777" w:rsidR="00B82DEC" w:rsidRPr="00B82DEC" w:rsidRDefault="00B82DEC" w:rsidP="00B82DEC">
      <w:pPr>
        <w:pStyle w:val="NormalWeb"/>
        <w:jc w:val="center"/>
        <w:rPr>
          <w:sz w:val="28"/>
          <w:szCs w:val="28"/>
        </w:rPr>
      </w:pPr>
      <w:hyperlink r:id="rId5" w:tgtFrame="_blank" w:history="1">
        <w:r w:rsidRPr="00B82DEC">
          <w:rPr>
            <w:rStyle w:val="Lienhypertexte"/>
            <w:sz w:val="28"/>
            <w:szCs w:val="28"/>
          </w:rPr>
          <w:t>https://www.facebook.com/events/1757456628091469</w:t>
        </w:r>
      </w:hyperlink>
    </w:p>
    <w:p w14:paraId="316CEA2D" w14:textId="77777777" w:rsidR="00B82DEC" w:rsidRPr="00B82DEC" w:rsidRDefault="00B82DEC" w:rsidP="00B82DEC">
      <w:pPr>
        <w:pStyle w:val="NormalWeb"/>
        <w:jc w:val="center"/>
        <w:rPr>
          <w:sz w:val="28"/>
          <w:szCs w:val="28"/>
        </w:rPr>
      </w:pPr>
    </w:p>
    <w:p w14:paraId="0711FC3B" w14:textId="77777777" w:rsidR="00B82DEC" w:rsidRPr="00B82DEC" w:rsidRDefault="00B82DEC" w:rsidP="00B82DEC">
      <w:pPr>
        <w:pStyle w:val="NormalWeb"/>
        <w:jc w:val="center"/>
        <w:rPr>
          <w:color w:val="C45911" w:themeColor="accent2" w:themeShade="BF"/>
          <w:sz w:val="28"/>
          <w:szCs w:val="28"/>
        </w:rPr>
      </w:pPr>
      <w:r w:rsidRPr="00B82DEC">
        <w:rPr>
          <w:rStyle w:val="lev"/>
          <w:color w:val="C45911" w:themeColor="accent2" w:themeShade="BF"/>
          <w:sz w:val="28"/>
          <w:szCs w:val="28"/>
        </w:rPr>
        <w:t>Formulaire bénévole :</w:t>
      </w:r>
    </w:p>
    <w:p w14:paraId="58060513" w14:textId="77777777" w:rsidR="00B82DEC" w:rsidRPr="00B82DEC" w:rsidRDefault="00B82DEC" w:rsidP="00B82DEC">
      <w:pPr>
        <w:pStyle w:val="NormalWeb"/>
        <w:jc w:val="center"/>
        <w:rPr>
          <w:sz w:val="28"/>
          <w:szCs w:val="28"/>
        </w:rPr>
      </w:pPr>
      <w:hyperlink r:id="rId6" w:tgtFrame="_blank" w:history="1">
        <w:r w:rsidRPr="00B82DEC">
          <w:rPr>
            <w:rStyle w:val="Lienhypertexte"/>
            <w:sz w:val="28"/>
            <w:szCs w:val="28"/>
          </w:rPr>
          <w:t>https://docs.google.com/forms/d/e/1FAIpQLSeRRRcxESw7fYMFW9w0o-67-b5vForSKuJ_jnd1REW09Gemww/viewform</w:t>
        </w:r>
      </w:hyperlink>
    </w:p>
    <w:p w14:paraId="1E6276CE" w14:textId="77777777" w:rsidR="00F76F50" w:rsidRDefault="00F76F50"/>
    <w:sectPr w:rsidR="00F76F50" w:rsidSect="00B82DEC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C"/>
    <w:rsid w:val="00533A7E"/>
    <w:rsid w:val="00730A6C"/>
    <w:rsid w:val="00B82DEC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203"/>
  <w15:chartTrackingRefBased/>
  <w15:docId w15:val="{5A7E0B01-0E1C-4573-892F-C4FF172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82D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8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RRRcxESw7fYMFW9w0o-67-b5vForSKuJ_jnd1REW09Gemww/viewform" TargetMode="External"/><Relationship Id="rId5" Type="http://schemas.openxmlformats.org/officeDocument/2006/relationships/hyperlink" Target="https://www.facebook.com/events/1757456628091469" TargetMode="External"/><Relationship Id="rId4" Type="http://schemas.openxmlformats.org/officeDocument/2006/relationships/hyperlink" Target="https://www.helloasso.com/associations/association-matond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hotline numerian</dc:creator>
  <cp:keywords/>
  <dc:description/>
  <cp:lastModifiedBy>hotline numerian</cp:lastModifiedBy>
  <cp:revision>2</cp:revision>
  <dcterms:created xsi:type="dcterms:W3CDTF">2024-07-18T12:57:00Z</dcterms:created>
  <dcterms:modified xsi:type="dcterms:W3CDTF">2024-07-18T12:59:00Z</dcterms:modified>
</cp:coreProperties>
</file>